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  <w:r w:rsidRPr="00BD7C0B">
        <w:rPr>
          <w:rFonts w:ascii="Times New Roman" w:eastAsia="Times New Roman" w:hAnsi="Times New Roman" w:cs="Times New Roman"/>
          <w:sz w:val="24"/>
          <w:szCs w:val="24"/>
        </w:rPr>
        <w:t>Elkhart Lake Library Board of Trustees Minutes </w:t>
      </w: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  <w:r w:rsidRPr="00BD7C0B">
        <w:rPr>
          <w:rFonts w:ascii="Times New Roman" w:eastAsia="Times New Roman" w:hAnsi="Times New Roman" w:cs="Times New Roman"/>
          <w:sz w:val="24"/>
          <w:szCs w:val="24"/>
        </w:rPr>
        <w:t xml:space="preserve">October 12, 2015 </w:t>
      </w: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  <w:r w:rsidRPr="00BD7C0B">
        <w:rPr>
          <w:rFonts w:ascii="Times New Roman" w:eastAsia="Times New Roman" w:hAnsi="Times New Roman" w:cs="Times New Roman"/>
          <w:sz w:val="24"/>
          <w:szCs w:val="24"/>
        </w:rPr>
        <w:t xml:space="preserve">The monthly meeting of the Elkhart Lake Public Library Board of Trustees was held on October 12, 2015. Members present included </w:t>
      </w:r>
      <w:proofErr w:type="spellStart"/>
      <w:r w:rsidRPr="00BD7C0B">
        <w:rPr>
          <w:rFonts w:ascii="Times New Roman" w:eastAsia="Times New Roman" w:hAnsi="Times New Roman" w:cs="Times New Roman"/>
          <w:sz w:val="24"/>
          <w:szCs w:val="24"/>
        </w:rPr>
        <w:t>Marjean</w:t>
      </w:r>
      <w:proofErr w:type="spellEnd"/>
      <w:r w:rsidRPr="00BD7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C0B">
        <w:rPr>
          <w:rFonts w:ascii="Times New Roman" w:eastAsia="Times New Roman" w:hAnsi="Times New Roman" w:cs="Times New Roman"/>
          <w:sz w:val="24"/>
          <w:szCs w:val="24"/>
        </w:rPr>
        <w:t>Pountain</w:t>
      </w:r>
      <w:proofErr w:type="spellEnd"/>
      <w:r w:rsidRPr="00BD7C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7C0B">
        <w:rPr>
          <w:rFonts w:ascii="Times New Roman" w:eastAsia="Times New Roman" w:hAnsi="Times New Roman" w:cs="Times New Roman"/>
          <w:sz w:val="24"/>
          <w:szCs w:val="24"/>
        </w:rPr>
        <w:t>Kasia</w:t>
      </w:r>
      <w:proofErr w:type="spellEnd"/>
      <w:r w:rsidRPr="00BD7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C0B">
        <w:rPr>
          <w:rFonts w:ascii="Times New Roman" w:eastAsia="Times New Roman" w:hAnsi="Times New Roman" w:cs="Times New Roman"/>
          <w:sz w:val="24"/>
          <w:szCs w:val="24"/>
        </w:rPr>
        <w:t>Baldikoski</w:t>
      </w:r>
      <w:proofErr w:type="spellEnd"/>
      <w:r w:rsidRPr="00BD7C0B">
        <w:rPr>
          <w:rFonts w:ascii="Times New Roman" w:eastAsia="Times New Roman" w:hAnsi="Times New Roman" w:cs="Times New Roman"/>
          <w:sz w:val="24"/>
          <w:szCs w:val="24"/>
        </w:rPr>
        <w:t xml:space="preserve">, Richard Baumann, Ann </w:t>
      </w:r>
      <w:proofErr w:type="spellStart"/>
      <w:r w:rsidRPr="00BD7C0B">
        <w:rPr>
          <w:rFonts w:ascii="Times New Roman" w:eastAsia="Times New Roman" w:hAnsi="Times New Roman" w:cs="Times New Roman"/>
          <w:sz w:val="24"/>
          <w:szCs w:val="24"/>
        </w:rPr>
        <w:t>Buechel-Haack</w:t>
      </w:r>
      <w:proofErr w:type="spellEnd"/>
      <w:r w:rsidRPr="00BD7C0B">
        <w:rPr>
          <w:rFonts w:ascii="Times New Roman" w:eastAsia="Times New Roman" w:hAnsi="Times New Roman" w:cs="Times New Roman"/>
          <w:sz w:val="24"/>
          <w:szCs w:val="24"/>
        </w:rPr>
        <w:t xml:space="preserve">, Fred Kraemer, Rosemarie Lauer, Mike </w:t>
      </w:r>
      <w:proofErr w:type="spellStart"/>
      <w:r w:rsidRPr="00BD7C0B">
        <w:rPr>
          <w:rFonts w:ascii="Times New Roman" w:eastAsia="Times New Roman" w:hAnsi="Times New Roman" w:cs="Times New Roman"/>
          <w:sz w:val="24"/>
          <w:szCs w:val="24"/>
        </w:rPr>
        <w:t>Popelka</w:t>
      </w:r>
      <w:proofErr w:type="spellEnd"/>
      <w:r w:rsidRPr="00BD7C0B">
        <w:rPr>
          <w:rFonts w:ascii="Times New Roman" w:eastAsia="Times New Roman" w:hAnsi="Times New Roman" w:cs="Times New Roman"/>
          <w:sz w:val="24"/>
          <w:szCs w:val="24"/>
        </w:rPr>
        <w:t>, Nan Siebert and Director Betty McCartney.   </w:t>
      </w: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  <w:r w:rsidRPr="00BD7C0B"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  <w:proofErr w:type="spellStart"/>
      <w:r w:rsidRPr="00BD7C0B">
        <w:rPr>
          <w:rFonts w:ascii="Times New Roman" w:eastAsia="Times New Roman" w:hAnsi="Times New Roman" w:cs="Times New Roman"/>
          <w:sz w:val="24"/>
          <w:szCs w:val="24"/>
        </w:rPr>
        <w:t>Pountain</w:t>
      </w:r>
      <w:proofErr w:type="spellEnd"/>
      <w:r w:rsidRPr="00BD7C0B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 at 9:01 a.m.   (</w:t>
      </w:r>
      <w:proofErr w:type="spellStart"/>
      <w:r w:rsidRPr="00BD7C0B">
        <w:rPr>
          <w:rFonts w:ascii="Times New Roman" w:eastAsia="Times New Roman" w:hAnsi="Times New Roman" w:cs="Times New Roman"/>
          <w:sz w:val="24"/>
          <w:szCs w:val="24"/>
        </w:rPr>
        <w:t>Kasia</w:t>
      </w:r>
      <w:proofErr w:type="spellEnd"/>
      <w:r w:rsidRPr="00BD7C0B">
        <w:rPr>
          <w:rFonts w:ascii="Times New Roman" w:eastAsia="Times New Roman" w:hAnsi="Times New Roman" w:cs="Times New Roman"/>
          <w:sz w:val="24"/>
          <w:szCs w:val="24"/>
        </w:rPr>
        <w:t>/Nan) moved to approve the agenda as presented.  The motion carried unanimously. </w:t>
      </w: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  <w:r w:rsidRPr="00BD7C0B">
        <w:rPr>
          <w:rFonts w:ascii="Times New Roman" w:eastAsia="Times New Roman" w:hAnsi="Times New Roman" w:cs="Times New Roman"/>
          <w:sz w:val="24"/>
          <w:szCs w:val="24"/>
        </w:rPr>
        <w:t>Public Comments and/or Trustee Comments:  Richard shared items of interest from recent Village Board meetings.</w:t>
      </w: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  <w:r w:rsidRPr="00BD7C0B">
        <w:rPr>
          <w:rFonts w:ascii="Times New Roman" w:eastAsia="Times New Roman" w:hAnsi="Times New Roman" w:cs="Times New Roman"/>
          <w:sz w:val="24"/>
          <w:szCs w:val="24"/>
        </w:rPr>
        <w:t>Disposition of the Minutes:  It was moved by (Mike/Richard) to approve the minutes of the September 14th regular and closed session meetings.  The motion carried unanimously.</w:t>
      </w: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  <w:r w:rsidRPr="00BD7C0B">
        <w:rPr>
          <w:rFonts w:ascii="Times New Roman" w:eastAsia="Times New Roman" w:hAnsi="Times New Roman" w:cs="Times New Roman"/>
          <w:sz w:val="24"/>
          <w:szCs w:val="24"/>
        </w:rPr>
        <w:t>Treasurer’s Report:  The Treasurer reported that total assets on October 12th to be $26,496.07 with a checking account balance of $1,785.21. (Nan/</w:t>
      </w:r>
      <w:proofErr w:type="gramStart"/>
      <w:r w:rsidRPr="00BD7C0B">
        <w:rPr>
          <w:rFonts w:ascii="Times New Roman" w:eastAsia="Times New Roman" w:hAnsi="Times New Roman" w:cs="Times New Roman"/>
          <w:sz w:val="24"/>
          <w:szCs w:val="24"/>
        </w:rPr>
        <w:t>Ann )</w:t>
      </w:r>
      <w:proofErr w:type="gramEnd"/>
      <w:r w:rsidRPr="00BD7C0B">
        <w:rPr>
          <w:rFonts w:ascii="Times New Roman" w:eastAsia="Times New Roman" w:hAnsi="Times New Roman" w:cs="Times New Roman"/>
          <w:sz w:val="24"/>
          <w:szCs w:val="24"/>
        </w:rPr>
        <w:t xml:space="preserve"> moved to accept the report.  The motion carried unanimously.  </w:t>
      </w: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  <w:r w:rsidRPr="00BD7C0B">
        <w:rPr>
          <w:rFonts w:ascii="Times New Roman" w:eastAsia="Times New Roman" w:hAnsi="Times New Roman" w:cs="Times New Roman"/>
          <w:sz w:val="24"/>
          <w:szCs w:val="24"/>
        </w:rPr>
        <w:t xml:space="preserve">Library Director's Report:   The Director reported income for September to be $741.28 and expenses of $4,465.45   (Ann/Mike) moved to accept the report as presented. The motion carried unanimously.  Income included gifts in honor of Rhode and Mike </w:t>
      </w:r>
      <w:proofErr w:type="spellStart"/>
      <w:r w:rsidRPr="00BD7C0B">
        <w:rPr>
          <w:rFonts w:ascii="Times New Roman" w:eastAsia="Times New Roman" w:hAnsi="Times New Roman" w:cs="Times New Roman"/>
          <w:sz w:val="24"/>
          <w:szCs w:val="24"/>
        </w:rPr>
        <w:t>Popelka</w:t>
      </w:r>
      <w:proofErr w:type="spellEnd"/>
      <w:r w:rsidRPr="00BD7C0B">
        <w:rPr>
          <w:rFonts w:ascii="Times New Roman" w:eastAsia="Times New Roman" w:hAnsi="Times New Roman" w:cs="Times New Roman"/>
          <w:sz w:val="24"/>
          <w:szCs w:val="24"/>
        </w:rPr>
        <w:t xml:space="preserve"> and Fred </w:t>
      </w:r>
      <w:proofErr w:type="spellStart"/>
      <w:r w:rsidRPr="00BD7C0B">
        <w:rPr>
          <w:rFonts w:ascii="Times New Roman" w:eastAsia="Times New Roman" w:hAnsi="Times New Roman" w:cs="Times New Roman"/>
          <w:sz w:val="24"/>
          <w:szCs w:val="24"/>
        </w:rPr>
        <w:t>Horneck</w:t>
      </w:r>
      <w:proofErr w:type="spellEnd"/>
      <w:r w:rsidRPr="00BD7C0B">
        <w:rPr>
          <w:rFonts w:ascii="Times New Roman" w:eastAsia="Times New Roman" w:hAnsi="Times New Roman" w:cs="Times New Roman"/>
          <w:sz w:val="24"/>
          <w:szCs w:val="24"/>
        </w:rPr>
        <w:t xml:space="preserve">.  Also, the book </w:t>
      </w:r>
      <w:r w:rsidRPr="00BD7C0B">
        <w:rPr>
          <w:rFonts w:ascii="Times New Roman" w:eastAsia="Times New Roman" w:hAnsi="Times New Roman" w:cs="Times New Roman"/>
          <w:sz w:val="24"/>
          <w:szCs w:val="24"/>
          <w:u w:val="single"/>
        </w:rPr>
        <w:t>Conner the Caddie</w:t>
      </w:r>
      <w:r w:rsidRPr="00BD7C0B">
        <w:rPr>
          <w:rFonts w:ascii="Times New Roman" w:eastAsia="Times New Roman" w:hAnsi="Times New Roman" w:cs="Times New Roman"/>
          <w:sz w:val="24"/>
          <w:szCs w:val="24"/>
        </w:rPr>
        <w:t xml:space="preserve"> was donated to the library by Lou Jean and Ed </w:t>
      </w:r>
      <w:proofErr w:type="spellStart"/>
      <w:r w:rsidRPr="00BD7C0B">
        <w:rPr>
          <w:rFonts w:ascii="Times New Roman" w:eastAsia="Times New Roman" w:hAnsi="Times New Roman" w:cs="Times New Roman"/>
          <w:sz w:val="24"/>
          <w:szCs w:val="24"/>
        </w:rPr>
        <w:t>Gregor</w:t>
      </w:r>
      <w:proofErr w:type="spellEnd"/>
      <w:r w:rsidRPr="00BD7C0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  <w:r w:rsidRPr="00BD7C0B">
        <w:rPr>
          <w:rFonts w:ascii="Times New Roman" w:eastAsia="Times New Roman" w:hAnsi="Times New Roman" w:cs="Times New Roman"/>
          <w:sz w:val="24"/>
          <w:szCs w:val="24"/>
        </w:rPr>
        <w:t>The number of items checked out of the library dipped in September but still reflected brisk usage. </w:t>
      </w: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  <w:r w:rsidRPr="00BD7C0B">
        <w:rPr>
          <w:rFonts w:ascii="Times New Roman" w:eastAsia="Times New Roman" w:hAnsi="Times New Roman" w:cs="Times New Roman"/>
          <w:sz w:val="24"/>
          <w:szCs w:val="24"/>
        </w:rPr>
        <w:t>Other highlights: </w:t>
      </w: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  <w:r w:rsidRPr="00BD7C0B">
        <w:rPr>
          <w:rFonts w:ascii="Times New Roman" w:eastAsia="Times New Roman" w:hAnsi="Times New Roman" w:cs="Times New Roman"/>
          <w:sz w:val="24"/>
          <w:szCs w:val="24"/>
        </w:rPr>
        <w:t>-  The Friends of the Library held their annual meeting in September</w:t>
      </w: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  <w:r w:rsidRPr="00BD7C0B">
        <w:rPr>
          <w:rFonts w:ascii="Times New Roman" w:eastAsia="Times New Roman" w:hAnsi="Times New Roman" w:cs="Times New Roman"/>
          <w:sz w:val="24"/>
          <w:szCs w:val="24"/>
        </w:rPr>
        <w:t>-  The Eastern Shores Library System is in the process of purchasing a new bookmobile and delivery van.</w:t>
      </w: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  <w:r w:rsidRPr="00BD7C0B">
        <w:rPr>
          <w:rFonts w:ascii="Times New Roman" w:eastAsia="Times New Roman" w:hAnsi="Times New Roman" w:cs="Times New Roman"/>
          <w:sz w:val="24"/>
          <w:szCs w:val="24"/>
        </w:rPr>
        <w:t xml:space="preserve">- Volunteers Joy Stevenson and Andrew </w:t>
      </w:r>
      <w:proofErr w:type="spellStart"/>
      <w:r w:rsidRPr="00BD7C0B">
        <w:rPr>
          <w:rFonts w:ascii="Times New Roman" w:eastAsia="Times New Roman" w:hAnsi="Times New Roman" w:cs="Times New Roman"/>
          <w:sz w:val="24"/>
          <w:szCs w:val="24"/>
        </w:rPr>
        <w:t>Wilk</w:t>
      </w:r>
      <w:proofErr w:type="spellEnd"/>
      <w:r w:rsidRPr="00BD7C0B">
        <w:rPr>
          <w:rFonts w:ascii="Times New Roman" w:eastAsia="Times New Roman" w:hAnsi="Times New Roman" w:cs="Times New Roman"/>
          <w:sz w:val="24"/>
          <w:szCs w:val="24"/>
        </w:rPr>
        <w:t xml:space="preserve"> worked on our local history project. </w:t>
      </w: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  <w:r w:rsidRPr="00BD7C0B">
        <w:rPr>
          <w:rFonts w:ascii="Times New Roman" w:eastAsia="Times New Roman" w:hAnsi="Times New Roman" w:cs="Times New Roman"/>
          <w:sz w:val="24"/>
          <w:szCs w:val="24"/>
        </w:rPr>
        <w:t>Committee Reports:   There were no committee reports.</w:t>
      </w: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  <w:r w:rsidRPr="00BD7C0B">
        <w:rPr>
          <w:rFonts w:ascii="Times New Roman" w:eastAsia="Times New Roman" w:hAnsi="Times New Roman" w:cs="Times New Roman"/>
          <w:sz w:val="24"/>
          <w:szCs w:val="24"/>
        </w:rPr>
        <w:t>Communications:  Ann invited the board to attend the October 25 ribbon cutting ceremony for the new greenhouse and food sciences renovations recently completed at the high school.</w:t>
      </w: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  <w:r w:rsidRPr="00BD7C0B">
        <w:rPr>
          <w:rFonts w:ascii="Times New Roman" w:eastAsia="Times New Roman" w:hAnsi="Times New Roman" w:cs="Times New Roman"/>
          <w:sz w:val="24"/>
          <w:szCs w:val="24"/>
        </w:rPr>
        <w:t>New Business:  There was no new business.</w:t>
      </w: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  <w:r w:rsidRPr="00BD7C0B">
        <w:rPr>
          <w:rFonts w:ascii="Times New Roman" w:eastAsia="Times New Roman" w:hAnsi="Times New Roman" w:cs="Times New Roman"/>
          <w:sz w:val="24"/>
          <w:szCs w:val="24"/>
        </w:rPr>
        <w:t>Old or Unfinished Business:  There was no old business.</w:t>
      </w: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  <w:r w:rsidRPr="00BD7C0B">
        <w:rPr>
          <w:rFonts w:ascii="Times New Roman" w:eastAsia="Times New Roman" w:hAnsi="Times New Roman" w:cs="Times New Roman"/>
          <w:sz w:val="24"/>
          <w:szCs w:val="24"/>
        </w:rPr>
        <w:t xml:space="preserve">Our next meeting is scheduled for November 9, </w:t>
      </w:r>
      <w:proofErr w:type="gramStart"/>
      <w:r w:rsidRPr="00BD7C0B">
        <w:rPr>
          <w:rFonts w:ascii="Times New Roman" w:eastAsia="Times New Roman" w:hAnsi="Times New Roman" w:cs="Times New Roman"/>
          <w:sz w:val="24"/>
          <w:szCs w:val="24"/>
        </w:rPr>
        <w:t>2015 .</w:t>
      </w:r>
      <w:proofErr w:type="gramEnd"/>
      <w:r w:rsidRPr="00BD7C0B">
        <w:rPr>
          <w:rFonts w:ascii="Times New Roman" w:eastAsia="Times New Roman" w:hAnsi="Times New Roman" w:cs="Times New Roman"/>
          <w:sz w:val="24"/>
          <w:szCs w:val="24"/>
        </w:rPr>
        <w:t xml:space="preserve">  (Mike/</w:t>
      </w:r>
      <w:proofErr w:type="spellStart"/>
      <w:r w:rsidRPr="00BD7C0B">
        <w:rPr>
          <w:rFonts w:ascii="Times New Roman" w:eastAsia="Times New Roman" w:hAnsi="Times New Roman" w:cs="Times New Roman"/>
          <w:sz w:val="24"/>
          <w:szCs w:val="24"/>
        </w:rPr>
        <w:t>Kasia</w:t>
      </w:r>
      <w:proofErr w:type="spellEnd"/>
      <w:r w:rsidRPr="00BD7C0B">
        <w:rPr>
          <w:rFonts w:ascii="Times New Roman" w:eastAsia="Times New Roman" w:hAnsi="Times New Roman" w:cs="Times New Roman"/>
          <w:sz w:val="24"/>
          <w:szCs w:val="24"/>
        </w:rPr>
        <w:t>) moved to adjourn the meeting at 9:29 a.m.  The motion carried unanimously.</w:t>
      </w: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  <w:r w:rsidRPr="00BD7C0B">
        <w:rPr>
          <w:rFonts w:ascii="Times New Roman" w:eastAsia="Times New Roman" w:hAnsi="Times New Roman" w:cs="Times New Roman"/>
          <w:sz w:val="24"/>
          <w:szCs w:val="24"/>
        </w:rPr>
        <w:lastRenderedPageBreak/>
        <w:t>Respectfully submitted,</w:t>
      </w:r>
    </w:p>
    <w:p w:rsidR="00BD7C0B" w:rsidRPr="00BD7C0B" w:rsidRDefault="00BD7C0B" w:rsidP="00BD7C0B">
      <w:pPr>
        <w:rPr>
          <w:rFonts w:ascii="Times New Roman" w:eastAsia="Times New Roman" w:hAnsi="Times New Roman" w:cs="Times New Roman"/>
          <w:sz w:val="24"/>
          <w:szCs w:val="24"/>
        </w:rPr>
      </w:pPr>
      <w:r w:rsidRPr="00BD7C0B">
        <w:rPr>
          <w:rFonts w:ascii="Times New Roman" w:eastAsia="Times New Roman" w:hAnsi="Times New Roman" w:cs="Times New Roman"/>
          <w:sz w:val="24"/>
          <w:szCs w:val="24"/>
        </w:rPr>
        <w:t>Fred Kraemer</w:t>
      </w:r>
    </w:p>
    <w:p w:rsidR="002E2220" w:rsidRDefault="002E2220"/>
    <w:sectPr w:rsidR="002E2220" w:rsidSect="002E2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C0B"/>
    <w:rsid w:val="002D64A9"/>
    <w:rsid w:val="002E2220"/>
    <w:rsid w:val="008F6B22"/>
    <w:rsid w:val="009C4E88"/>
    <w:rsid w:val="00B206DD"/>
    <w:rsid w:val="00B25D9B"/>
    <w:rsid w:val="00BD7C0B"/>
    <w:rsid w:val="00D3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A9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4A9"/>
    <w:rPr>
      <w:rFonts w:ascii="Georgia" w:hAnsi="Georgia"/>
    </w:rPr>
  </w:style>
  <w:style w:type="character" w:customStyle="1" w:styleId="highlight">
    <w:name w:val="highlight"/>
    <w:basedOn w:val="DefaultParagraphFont"/>
    <w:rsid w:val="00BD7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3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42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9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8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87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29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36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8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81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33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2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7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1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0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7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1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2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8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8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3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2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73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bmccartney</dc:creator>
  <cp:lastModifiedBy>bmccartney</cp:lastModifiedBy>
  <cp:revision>1</cp:revision>
  <dcterms:created xsi:type="dcterms:W3CDTF">2015-12-10T16:41:00Z</dcterms:created>
  <dcterms:modified xsi:type="dcterms:W3CDTF">2015-12-10T16:41:00Z</dcterms:modified>
</cp:coreProperties>
</file>