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Dear Board: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Below are the September minutes.  The special meeting minutes will be distributed at our meeting. (FK)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September `4, 2015 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September 14, 2015. Members present included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, Fred Kraemer, Mike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, Nan Siebert and Director Betty McCartney.  Member not present:  Rosemarie Lauer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9:01 a.m.   (Mike/Nan) moved to approve the agenda as presented.  The motion carried unanimously.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 and/or Trustee Comments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:  Richard shared information from the Village Board meetings which included the creation of a new TIFF District and that a veterinary clinic will be coming to Elkhart Lake.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Disposition of the Minutes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:  It was moved by (Nan/Ann) to approve the minutes of the August meeting with the following corrections:  The Eastern Shores Library System is considering the purchase of a new delivery van, not </w:t>
      </w:r>
      <w:proofErr w:type="gramStart"/>
      <w:r w:rsidRPr="00F3276F">
        <w:rPr>
          <w:rFonts w:ascii="Times New Roman" w:eastAsia="Times New Roman" w:hAnsi="Times New Roman" w:cs="Times New Roman"/>
          <w:sz w:val="24"/>
          <w:szCs w:val="24"/>
        </w:rPr>
        <w:t>has  purchased</w:t>
      </w:r>
      <w:proofErr w:type="gram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a van, and that the July minutes had been approved upon a motion by (Mike/Ann) .  The motion carried unanimously. 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:  It was moved by (Mike/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) to go into closed session at 9:09 a.m. in accordance with Wisconsin Statue 19:85 (l) considering employment, promotion, compensation, or performance evaluation data of any public employee over which the government body has jurisdiction or exercise responsibility.  Aye votes:  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, Richard, Ann, Fred,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, Mike and Nan. 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Nae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votes: none.  It was further moved by (Nan/Ann) to return to open session at 9:12 a.m.   The motion carried unanimously.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It was moved by (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Margene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) to approve the proposed 2016 employee salary schedule.  The motion carried unanimously.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:  There was no treasurer‘s report for September.. 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Library Director's Report: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  The Director reported income for August to be $1,179.09 and expenses of $1,046.34.   (Ann/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) moved to accept the report as presented. The motion carried unanimously. 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During the month </w:t>
      </w:r>
      <w:proofErr w:type="gramStart"/>
      <w:r w:rsidRPr="00F3276F">
        <w:rPr>
          <w:rFonts w:ascii="Times New Roman" w:eastAsia="Times New Roman" w:hAnsi="Times New Roman" w:cs="Times New Roman"/>
          <w:sz w:val="24"/>
          <w:szCs w:val="24"/>
        </w:rPr>
        <w:t>of  August</w:t>
      </w:r>
      <w:proofErr w:type="gramEnd"/>
      <w:r w:rsidRPr="00F3276F">
        <w:rPr>
          <w:rFonts w:ascii="Times New Roman" w:eastAsia="Times New Roman" w:hAnsi="Times New Roman" w:cs="Times New Roman"/>
          <w:sz w:val="24"/>
          <w:szCs w:val="24"/>
        </w:rPr>
        <w:t>, 3,422 items circulated through the library, and library programs continue to be well-attended.  A special activity and success was the Down Town Night booth. 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lastRenderedPageBreak/>
        <w:t>Other highlights: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-  Betty </w:t>
      </w:r>
      <w:proofErr w:type="gramStart"/>
      <w:r w:rsidRPr="00F3276F">
        <w:rPr>
          <w:rFonts w:ascii="Times New Roman" w:eastAsia="Times New Roman" w:hAnsi="Times New Roman" w:cs="Times New Roman"/>
          <w:sz w:val="24"/>
          <w:szCs w:val="24"/>
        </w:rPr>
        <w:t>attend</w:t>
      </w:r>
      <w:proofErr w:type="gram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five Village or Eastern Shores Library System meetings.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-  A draft copy of a Network Agreement between the Eastern Shores Library System and its member libraries was presented by the system director.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- The System has four library board vacancies to be filled by persons who are members of local library boards.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 Reports: 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  The Budget Committee proposed a 2016 budget of $213,384.00.  It was moved by (Ann/Nan) to approve the budget as presented.  The motion carried unanimously.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Communications: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 There were no communications.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:  Betty shared a function of the new Polaris (catalog operating system) that would allow patrons to check out materials for themselves and other ‘family’ members.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or Unfinished Business: </w:t>
      </w:r>
      <w:r w:rsidRPr="00F327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Kone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Elevators continues to be </w:t>
      </w:r>
      <w:proofErr w:type="gramStart"/>
      <w:r w:rsidRPr="00F3276F">
        <w:rPr>
          <w:rFonts w:ascii="Times New Roman" w:eastAsia="Times New Roman" w:hAnsi="Times New Roman" w:cs="Times New Roman"/>
          <w:sz w:val="24"/>
          <w:szCs w:val="24"/>
        </w:rPr>
        <w:t>the  maintenance</w:t>
      </w:r>
      <w:proofErr w:type="gram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provider for the library elevator.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- The concept of a south-side vestibule addition is being shared with the Village Board. 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Our next meeting is scheduled for October 12, </w:t>
      </w:r>
      <w:proofErr w:type="gramStart"/>
      <w:r w:rsidRPr="00F3276F">
        <w:rPr>
          <w:rFonts w:ascii="Times New Roman" w:eastAsia="Times New Roman" w:hAnsi="Times New Roman" w:cs="Times New Roman"/>
          <w:sz w:val="24"/>
          <w:szCs w:val="24"/>
        </w:rPr>
        <w:t>2015 .</w:t>
      </w:r>
      <w:proofErr w:type="gramEnd"/>
      <w:r w:rsidRPr="00F3276F">
        <w:rPr>
          <w:rFonts w:ascii="Times New Roman" w:eastAsia="Times New Roman" w:hAnsi="Times New Roman" w:cs="Times New Roman"/>
          <w:sz w:val="24"/>
          <w:szCs w:val="24"/>
        </w:rPr>
        <w:t xml:space="preserve">  (</w:t>
      </w:r>
      <w:proofErr w:type="spellStart"/>
      <w:r w:rsidRPr="00F3276F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F3276F">
        <w:rPr>
          <w:rFonts w:ascii="Times New Roman" w:eastAsia="Times New Roman" w:hAnsi="Times New Roman" w:cs="Times New Roman"/>
          <w:sz w:val="24"/>
          <w:szCs w:val="24"/>
        </w:rPr>
        <w:t>/Mike) moved to adjourn the meeting at 10:07 a.m.  The motion carried unanimously.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F3276F" w:rsidRPr="00F3276F" w:rsidRDefault="00F3276F" w:rsidP="00F3276F">
      <w:pPr>
        <w:rPr>
          <w:rFonts w:ascii="Times New Roman" w:eastAsia="Times New Roman" w:hAnsi="Times New Roman" w:cs="Times New Roman"/>
          <w:sz w:val="24"/>
          <w:szCs w:val="24"/>
        </w:rPr>
      </w:pPr>
      <w:r w:rsidRPr="00F3276F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6F"/>
    <w:rsid w:val="002D64A9"/>
    <w:rsid w:val="002E2220"/>
    <w:rsid w:val="00365A11"/>
    <w:rsid w:val="008F6B22"/>
    <w:rsid w:val="009C4E88"/>
    <w:rsid w:val="00B206DD"/>
    <w:rsid w:val="00D3615E"/>
    <w:rsid w:val="00F3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A9"/>
    <w:rPr>
      <w:rFonts w:ascii="Georgia" w:hAnsi="Georgia"/>
    </w:rPr>
  </w:style>
  <w:style w:type="character" w:customStyle="1" w:styleId="highlight">
    <w:name w:val="highlight"/>
    <w:basedOn w:val="DefaultParagraphFont"/>
    <w:rsid w:val="00F3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2015-12-10T16:42:00Z</dcterms:created>
  <dcterms:modified xsi:type="dcterms:W3CDTF">2015-12-10T16:42:00Z</dcterms:modified>
</cp:coreProperties>
</file>