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June 8, 2015 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June 8, 2015. Members present 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included  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Baldikoski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, Fred Kraemer, Rosemarie Lauer, Mike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>, Nan Siebert and Director Betty McCartney.  Member not present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:  None</w:t>
      </w:r>
      <w:proofErr w:type="gramEnd"/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call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the meeting to order at 9:00 a.m.   (Mike/Ann) moved to approve the agenda as presented.  The motion carried unanimously.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Public Comments and/or Trustee Comments:  Richard highlighted recent considerations and actions of the Village Board.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Treasurer’s Report:  The Treasurer reported that total assets for May to be $26,519.33 with a checking account balance of $1,810.21.  (Mike/Nan) moved to accept the report.  The motion carried unanimously. 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Library Director's Report: 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The Director reported income for May to be $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574.11  and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expenses were $4,105.33.   (Mike/Richard) moved to accept the report as presented. The motion carried unanimously.   May’s income included donations from the Elkhart Lake Study Club and from Richard Baumann.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During the month 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of  May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>, 2,632 items circulated through the library, continuing the trend of record-setting monthly circs.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Other highlights: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-  Betty has finalized preparations for the summer library program and updated the board on summer 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staffing  schedules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- Betty met with the Friends of the Library to discuss our annual wish list.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  - Betty shared information about the recent PLAC/ESLS meeting. The possibility of light filtering 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of  internet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services and its effect on e-rate funding raised discussion among the board.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- A few library systems in Wisconsin are experiencing reconfigurations.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Communications:  There were no communications to share.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- It was moved by (Ann/Nan) to correct a line item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>-entry of $44.00 on the 2014 Annual Report.  The motion carried unanimously. 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- It was moved by (Ann/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) to elect the following persons to officer positions:  President, 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8468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46805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,  Vice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>-President, Nan Siebert,  Secretary, Fred Kraemer and Treasurer, Rosemarie Lauer.  The motion carried unanimously.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- Betty will investigate elevator maintenance contracts and fees from various vendors.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- Betty will continue to explore designs and costs for a new library entrance.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-  Betty will discuss with the Village Board landscaping concerns and the problem of erosion of soil that abuts the sidewalks.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Old or Unfinished Business: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There was no old business.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Our next meeting is scheduled </w:t>
      </w:r>
      <w:proofErr w:type="gramStart"/>
      <w:r w:rsidRPr="00846805">
        <w:rPr>
          <w:rFonts w:ascii="Times New Roman" w:eastAsia="Times New Roman" w:hAnsi="Times New Roman" w:cs="Times New Roman"/>
          <w:sz w:val="24"/>
          <w:szCs w:val="24"/>
        </w:rPr>
        <w:t>for  July</w:t>
      </w:r>
      <w:proofErr w:type="gramEnd"/>
      <w:r w:rsidRPr="00846805">
        <w:rPr>
          <w:rFonts w:ascii="Times New Roman" w:eastAsia="Times New Roman" w:hAnsi="Times New Roman" w:cs="Times New Roman"/>
          <w:sz w:val="24"/>
          <w:szCs w:val="24"/>
        </w:rPr>
        <w:t xml:space="preserve"> 13, 2015.  (Nan/Mike) moved to adjourn the meeting at 9:42 a.m.  The motion carried unanimously.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805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846805" w:rsidRPr="00846805" w:rsidRDefault="00846805" w:rsidP="00846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805"/>
    <w:rsid w:val="002E2220"/>
    <w:rsid w:val="00846805"/>
    <w:rsid w:val="008F6B22"/>
    <w:rsid w:val="009C4E88"/>
    <w:rsid w:val="00B206DD"/>
    <w:rsid w:val="00D9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22"/>
    <w:pPr>
      <w:spacing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46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2015-07-14T19:36:00Z</dcterms:created>
  <dcterms:modified xsi:type="dcterms:W3CDTF">2015-07-14T19:38:00Z</dcterms:modified>
</cp:coreProperties>
</file>